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75A79AA1" w:rsidR="00300CF7" w:rsidRDefault="009E092A">
      <w:r>
        <w:rPr>
          <w:noProof/>
        </w:rPr>
        <w:drawing>
          <wp:anchor distT="0" distB="0" distL="114300" distR="114300" simplePos="0" relativeHeight="251674624" behindDoc="0" locked="0" layoutInCell="1" allowOverlap="1" wp14:anchorId="7E2E0787" wp14:editId="3BBB176B">
            <wp:simplePos x="0" y="0"/>
            <wp:positionH relativeFrom="column">
              <wp:posOffset>4391025</wp:posOffset>
            </wp:positionH>
            <wp:positionV relativeFrom="paragraph">
              <wp:posOffset>-152400</wp:posOffset>
            </wp:positionV>
            <wp:extent cx="1478915" cy="281247"/>
            <wp:effectExtent l="0" t="0" r="0" b="5080"/>
            <wp:wrapNone/>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15" cy="2812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F600ACF" wp14:editId="2791FB74">
            <wp:simplePos x="0" y="0"/>
            <wp:positionH relativeFrom="column">
              <wp:posOffset>3438525</wp:posOffset>
            </wp:positionH>
            <wp:positionV relativeFrom="page">
              <wp:posOffset>456565</wp:posOffset>
            </wp:positionV>
            <wp:extent cx="904875" cy="904875"/>
            <wp:effectExtent l="0" t="0" r="0" b="0"/>
            <wp:wrapThrough wrapText="bothSides">
              <wp:wrapPolygon edited="0">
                <wp:start x="8185" y="2274"/>
                <wp:lineTo x="5912" y="4093"/>
                <wp:lineTo x="2274" y="8640"/>
                <wp:lineTo x="2274" y="11823"/>
                <wp:lineTo x="5912" y="17735"/>
                <wp:lineTo x="8185" y="19099"/>
                <wp:lineTo x="14552" y="19099"/>
                <wp:lineTo x="16825" y="17735"/>
                <wp:lineTo x="20008" y="12278"/>
                <wp:lineTo x="20463" y="9095"/>
                <wp:lineTo x="17280" y="5002"/>
                <wp:lineTo x="14552" y="2274"/>
                <wp:lineTo x="8185" y="2274"/>
              </wp:wrapPolygon>
            </wp:wrapThrough>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3E65C0" w:rsidRPr="004C460D">
        <w:rPr>
          <w:noProof/>
        </w:rPr>
        <w:drawing>
          <wp:anchor distT="0" distB="0" distL="114300" distR="114300" simplePos="0" relativeHeight="251672576" behindDoc="0" locked="0" layoutInCell="1" allowOverlap="1" wp14:anchorId="033EEDC3" wp14:editId="4B8C1E79">
            <wp:simplePos x="0" y="0"/>
            <wp:positionH relativeFrom="margin">
              <wp:posOffset>0</wp:posOffset>
            </wp:positionH>
            <wp:positionV relativeFrom="paragraph">
              <wp:posOffset>-336550</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0A07BA"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44B79802" w:rsidR="004C460D" w:rsidRPr="00CB7DE4" w:rsidRDefault="00026453"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Children, teachers, schools, and a district are very engaged using our new web application connecting music-making and computer science.</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" fillcolor="#033859" strokecolor="black [3200]" strokeweight="1pt">
                <v:textbox>
                  <w:txbxContent>
                    <w:p w14:paraId="00F0BA69" w14:textId="44B79802" w:rsidR="004C460D" w:rsidRPr="00CB7DE4" w:rsidRDefault="00026453"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Children, teachers, schools, and a district are very engaged using our new web application connecting music-making and computer science.</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55711D93" w:rsidR="00412559" w:rsidRPr="004C460D" w:rsidRDefault="003C7AA2" w:rsidP="00412559">
                            <w:pPr>
                              <w:textAlignment w:val="baseline"/>
                              <w:rPr>
                                <w:rFonts w:ascii="Arial" w:hAnsi="Arial"/>
                                <w:color w:val="112E51"/>
                                <w:kern w:val="24"/>
                                <w:sz w:val="24"/>
                                <w:szCs w:val="24"/>
                              </w:rPr>
                            </w:pPr>
                            <w:r>
                              <w:rPr>
                                <w:rFonts w:ascii="Arial" w:hAnsi="Arial"/>
                                <w:i/>
                                <w:iCs/>
                                <w:color w:val="033859"/>
                                <w:kern w:val="24"/>
                                <w:sz w:val="24"/>
                                <w:szCs w:val="24"/>
                              </w:rPr>
                              <w:t>The next challenges are A) Disseminating the experience in the research community. B) Expanding</w:t>
                            </w:r>
                            <w:r w:rsidR="003E65C0">
                              <w:rPr>
                                <w:rFonts w:ascii="Arial" w:hAnsi="Arial"/>
                                <w:i/>
                                <w:iCs/>
                                <w:color w:val="033859"/>
                                <w:kern w:val="24"/>
                                <w:sz w:val="24"/>
                                <w:szCs w:val="24"/>
                              </w:rPr>
                              <w:t xml:space="preserve"> the program</w:t>
                            </w:r>
                            <w:r w:rsidR="003E65C0">
                              <w:rPr>
                                <w:rFonts w:ascii="Arial" w:hAnsi="Arial"/>
                                <w:i/>
                                <w:iCs/>
                                <w:noProof/>
                                <w:color w:val="033859"/>
                                <w:kern w:val="24"/>
                                <w:sz w:val="24"/>
                                <w:szCs w:val="24"/>
                              </w:rPr>
                              <w:drawing>
                                <wp:inline distT="0" distB="0" distL="0" distR="0" wp14:anchorId="1AD05E50" wp14:editId="422D0DA4">
                                  <wp:extent cx="125730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Arial" w:hAnsi="Arial"/>
                                <w:i/>
                                <w:iCs/>
                                <w:color w:val="033859"/>
                                <w:kern w:val="24"/>
                                <w:sz w:val="24"/>
                                <w:szCs w:val="24"/>
                              </w:rPr>
                              <w:t xml:space="preserve"> to additional sites nationwide.  C) Securing more funding to continue developing, spreading, and researching the program.</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&#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55711D93" w:rsidR="00412559" w:rsidRPr="004C460D" w:rsidRDefault="003C7AA2" w:rsidP="00412559">
                      <w:pPr>
                        <w:textAlignment w:val="baseline"/>
                        <w:rPr>
                          <w:rFonts w:ascii="Arial" w:hAnsi="Arial"/>
                          <w:color w:val="112E51"/>
                          <w:kern w:val="24"/>
                          <w:sz w:val="24"/>
                          <w:szCs w:val="24"/>
                        </w:rPr>
                      </w:pPr>
                      <w:r>
                        <w:rPr>
                          <w:rFonts w:ascii="Arial" w:hAnsi="Arial"/>
                          <w:i/>
                          <w:iCs/>
                          <w:color w:val="033859"/>
                          <w:kern w:val="24"/>
                          <w:sz w:val="24"/>
                          <w:szCs w:val="24"/>
                        </w:rPr>
                        <w:t>The next challenges are A) Disseminating the experience in the research community. B) Expanding</w:t>
                      </w:r>
                      <w:r w:rsidR="003E65C0">
                        <w:rPr>
                          <w:rFonts w:ascii="Arial" w:hAnsi="Arial"/>
                          <w:i/>
                          <w:iCs/>
                          <w:color w:val="033859"/>
                          <w:kern w:val="24"/>
                          <w:sz w:val="24"/>
                          <w:szCs w:val="24"/>
                        </w:rPr>
                        <w:t xml:space="preserve"> the program</w:t>
                      </w:r>
                      <w:r w:rsidR="003E65C0">
                        <w:rPr>
                          <w:rFonts w:ascii="Arial" w:hAnsi="Arial"/>
                          <w:i/>
                          <w:iCs/>
                          <w:noProof/>
                          <w:color w:val="033859"/>
                          <w:kern w:val="24"/>
                          <w:sz w:val="24"/>
                          <w:szCs w:val="24"/>
                        </w:rPr>
                        <w:drawing>
                          <wp:inline distT="0" distB="0" distL="0" distR="0" wp14:anchorId="1AD05E50" wp14:editId="422D0DA4">
                            <wp:extent cx="125730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Arial" w:hAnsi="Arial"/>
                          <w:i/>
                          <w:iCs/>
                          <w:color w:val="033859"/>
                          <w:kern w:val="24"/>
                          <w:sz w:val="24"/>
                          <w:szCs w:val="24"/>
                        </w:rPr>
                        <w:t xml:space="preserve"> to additional sites nationwide.  C) Securing more funding to continue developing, spreading, and researching the program.</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73167CD5" w:rsidR="00412559" w:rsidRPr="003C7AA2" w:rsidRDefault="00026453" w:rsidP="00412559">
                            <w:pPr>
                              <w:textAlignment w:val="baseline"/>
                              <w:rPr>
                                <w:rFonts w:ascii="Arial" w:hAnsi="Arial"/>
                                <w:i/>
                                <w:iCs/>
                                <w:color w:val="033859"/>
                                <w:kern w:val="24"/>
                                <w:sz w:val="24"/>
                                <w:szCs w:val="24"/>
                              </w:rPr>
                            </w:pPr>
                            <w:r>
                              <w:rPr>
                                <w:rFonts w:ascii="Arial" w:hAnsi="Arial"/>
                                <w:i/>
                                <w:iCs/>
                                <w:color w:val="033859"/>
                                <w:kern w:val="24"/>
                                <w:sz w:val="24"/>
                                <w:szCs w:val="24"/>
                              </w:rPr>
                              <w:t xml:space="preserve">Connecting CS and music allows children to engage in CS through their personal interests. The </w:t>
                            </w:r>
                            <w:r w:rsidR="003C7AA2">
                              <w:rPr>
                                <w:rFonts w:ascii="Arial" w:hAnsi="Arial"/>
                                <w:i/>
                                <w:iCs/>
                                <w:color w:val="033859"/>
                                <w:kern w:val="24"/>
                                <w:sz w:val="24"/>
                                <w:szCs w:val="24"/>
                              </w:rPr>
                              <w:t>applications and curriculum</w:t>
                            </w:r>
                            <w:r>
                              <w:rPr>
                                <w:rFonts w:ascii="Arial" w:hAnsi="Arial"/>
                                <w:i/>
                                <w:iCs/>
                                <w:color w:val="033859"/>
                                <w:kern w:val="24"/>
                                <w:sz w:val="24"/>
                                <w:szCs w:val="24"/>
                              </w:rPr>
                              <w:t xml:space="preserve"> are being developed and implemented in a </w:t>
                            </w:r>
                            <w:r w:rsidR="003C7AA2">
                              <w:rPr>
                                <w:rFonts w:ascii="Arial" w:hAnsi="Arial"/>
                                <w:i/>
                                <w:iCs/>
                                <w:color w:val="033859"/>
                                <w:kern w:val="24"/>
                                <w:sz w:val="24"/>
                                <w:szCs w:val="24"/>
                              </w:rPr>
                              <w:t xml:space="preserve">majority Latinx school district, not only directly serving the children in the district, but also ensuring that they can be </w:t>
                            </w:r>
                            <w:r w:rsidR="003E65C0">
                              <w:rPr>
                                <w:rFonts w:ascii="Arial" w:hAnsi="Arial"/>
                                <w:i/>
                                <w:iCs/>
                                <w:color w:val="033859"/>
                                <w:kern w:val="24"/>
                                <w:sz w:val="24"/>
                                <w:szCs w:val="24"/>
                              </w:rPr>
                              <w:t>implemented in</w:t>
                            </w:r>
                            <w:r w:rsidR="003C7AA2">
                              <w:rPr>
                                <w:rFonts w:ascii="Arial" w:hAnsi="Arial"/>
                                <w:i/>
                                <w:iCs/>
                                <w:color w:val="033859"/>
                                <w:kern w:val="24"/>
                                <w:sz w:val="24"/>
                                <w:szCs w:val="24"/>
                              </w:rPr>
                              <w:t xml:space="preserve"> other districts with similar demographics.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&#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73167CD5" w:rsidR="00412559" w:rsidRPr="003C7AA2" w:rsidRDefault="00026453" w:rsidP="00412559">
                      <w:pPr>
                        <w:textAlignment w:val="baseline"/>
                        <w:rPr>
                          <w:rFonts w:ascii="Arial" w:hAnsi="Arial"/>
                          <w:i/>
                          <w:iCs/>
                          <w:color w:val="033859"/>
                          <w:kern w:val="24"/>
                          <w:sz w:val="24"/>
                          <w:szCs w:val="24"/>
                        </w:rPr>
                      </w:pPr>
                      <w:r>
                        <w:rPr>
                          <w:rFonts w:ascii="Arial" w:hAnsi="Arial"/>
                          <w:i/>
                          <w:iCs/>
                          <w:color w:val="033859"/>
                          <w:kern w:val="24"/>
                          <w:sz w:val="24"/>
                          <w:szCs w:val="24"/>
                        </w:rPr>
                        <w:t xml:space="preserve">Connecting CS and music allows children to engage in CS through their personal interests. The </w:t>
                      </w:r>
                      <w:r w:rsidR="003C7AA2">
                        <w:rPr>
                          <w:rFonts w:ascii="Arial" w:hAnsi="Arial"/>
                          <w:i/>
                          <w:iCs/>
                          <w:color w:val="033859"/>
                          <w:kern w:val="24"/>
                          <w:sz w:val="24"/>
                          <w:szCs w:val="24"/>
                        </w:rPr>
                        <w:t>applications and curriculum</w:t>
                      </w:r>
                      <w:r>
                        <w:rPr>
                          <w:rFonts w:ascii="Arial" w:hAnsi="Arial"/>
                          <w:i/>
                          <w:iCs/>
                          <w:color w:val="033859"/>
                          <w:kern w:val="24"/>
                          <w:sz w:val="24"/>
                          <w:szCs w:val="24"/>
                        </w:rPr>
                        <w:t xml:space="preserve"> are being developed and implemented in a </w:t>
                      </w:r>
                      <w:r w:rsidR="003C7AA2">
                        <w:rPr>
                          <w:rFonts w:ascii="Arial" w:hAnsi="Arial"/>
                          <w:i/>
                          <w:iCs/>
                          <w:color w:val="033859"/>
                          <w:kern w:val="24"/>
                          <w:sz w:val="24"/>
                          <w:szCs w:val="24"/>
                        </w:rPr>
                        <w:t xml:space="preserve">majority Latinx school district, not only directly serving the children in the district, but also ensuring that they can be </w:t>
                      </w:r>
                      <w:r w:rsidR="003E65C0">
                        <w:rPr>
                          <w:rFonts w:ascii="Arial" w:hAnsi="Arial"/>
                          <w:i/>
                          <w:iCs/>
                          <w:color w:val="033859"/>
                          <w:kern w:val="24"/>
                          <w:sz w:val="24"/>
                          <w:szCs w:val="24"/>
                        </w:rPr>
                        <w:t>implemented in</w:t>
                      </w:r>
                      <w:r w:rsidR="003C7AA2">
                        <w:rPr>
                          <w:rFonts w:ascii="Arial" w:hAnsi="Arial"/>
                          <w:i/>
                          <w:iCs/>
                          <w:color w:val="033859"/>
                          <w:kern w:val="24"/>
                          <w:sz w:val="24"/>
                          <w:szCs w:val="24"/>
                        </w:rPr>
                        <w:t xml:space="preserve"> other districts with similar demographics.</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28ECF5EA" w:rsidR="00CB7DE4" w:rsidRPr="00CB7DE4" w:rsidRDefault="00026453" w:rsidP="00026453">
                            <w:pPr>
                              <w:textAlignment w:val="baseline"/>
                              <w:rPr>
                                <w:rFonts w:ascii="Arial" w:hAnsi="Arial"/>
                                <w:i/>
                                <w:iCs/>
                                <w:color w:val="033859"/>
                                <w:kern w:val="24"/>
                                <w:sz w:val="24"/>
                                <w:szCs w:val="24"/>
                              </w:rPr>
                            </w:pPr>
                            <w:r>
                              <w:rPr>
                                <w:rFonts w:ascii="Arial" w:hAnsi="Arial"/>
                                <w:i/>
                                <w:iCs/>
                                <w:color w:val="033859"/>
                                <w:kern w:val="24"/>
                                <w:sz w:val="24"/>
                                <w:szCs w:val="24"/>
                              </w:rPr>
                              <w:t xml:space="preserve">We developed M-Flow, a </w:t>
                            </w:r>
                            <w:r w:rsidR="003C7AA2">
                              <w:rPr>
                                <w:rFonts w:ascii="Arial" w:hAnsi="Arial"/>
                                <w:i/>
                                <w:iCs/>
                                <w:color w:val="033859"/>
                                <w:kern w:val="24"/>
                                <w:sz w:val="24"/>
                                <w:szCs w:val="24"/>
                              </w:rPr>
                              <w:t>flow-based computer programming language</w:t>
                            </w:r>
                            <w:r>
                              <w:rPr>
                                <w:rFonts w:ascii="Arial" w:hAnsi="Arial"/>
                                <w:i/>
                                <w:iCs/>
                                <w:color w:val="033859"/>
                                <w:kern w:val="24"/>
                                <w:sz w:val="24"/>
                                <w:szCs w:val="24"/>
                              </w:rPr>
                              <w:t xml:space="preserve"> for children to create music and sound compositions. We created curriculum in collaboration with a majority Latinx school district and implemented it in four classrooms. Children were very engaged, schools continued using the application beyond the original plan, and the curriculum will be rolled out district wide in two large districts. </w:t>
                            </w:r>
                          </w:p>
                          <w:p w14:paraId="5CFBEE46" w14:textId="77777777" w:rsidR="00CB7DE4" w:rsidRPr="004C460D" w:rsidRDefault="00CB7DE4" w:rsidP="00CB7DE4">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&#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28ECF5EA" w:rsidR="00CB7DE4" w:rsidRPr="00CB7DE4" w:rsidRDefault="00026453" w:rsidP="00026453">
                      <w:pPr>
                        <w:textAlignment w:val="baseline"/>
                        <w:rPr>
                          <w:rFonts w:ascii="Arial" w:hAnsi="Arial"/>
                          <w:i/>
                          <w:iCs/>
                          <w:color w:val="033859"/>
                          <w:kern w:val="24"/>
                          <w:sz w:val="24"/>
                          <w:szCs w:val="24"/>
                        </w:rPr>
                      </w:pPr>
                      <w:r>
                        <w:rPr>
                          <w:rFonts w:ascii="Arial" w:hAnsi="Arial"/>
                          <w:i/>
                          <w:iCs/>
                          <w:color w:val="033859"/>
                          <w:kern w:val="24"/>
                          <w:sz w:val="24"/>
                          <w:szCs w:val="24"/>
                        </w:rPr>
                        <w:t xml:space="preserve">We developed M-Flow, a </w:t>
                      </w:r>
                      <w:r w:rsidR="003C7AA2">
                        <w:rPr>
                          <w:rFonts w:ascii="Arial" w:hAnsi="Arial"/>
                          <w:i/>
                          <w:iCs/>
                          <w:color w:val="033859"/>
                          <w:kern w:val="24"/>
                          <w:sz w:val="24"/>
                          <w:szCs w:val="24"/>
                        </w:rPr>
                        <w:t>flow-based computer programming language</w:t>
                      </w:r>
                      <w:r>
                        <w:rPr>
                          <w:rFonts w:ascii="Arial" w:hAnsi="Arial"/>
                          <w:i/>
                          <w:iCs/>
                          <w:color w:val="033859"/>
                          <w:kern w:val="24"/>
                          <w:sz w:val="24"/>
                          <w:szCs w:val="24"/>
                        </w:rPr>
                        <w:t xml:space="preserve"> for children to create music and sound compositions. We created curriculum in collaboration with a majority Latinx school district and implemented it in four classrooms. Children were very engaged, schools continued using the application beyond the original plan, and the curriculum will be rolled out district wide in two large districts. </w:t>
                      </w:r>
                    </w:p>
                    <w:p w14:paraId="5CFBEE46" w14:textId="77777777" w:rsidR="00CB7DE4" w:rsidRPr="004C460D" w:rsidRDefault="00CB7DE4" w:rsidP="00CB7DE4">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06D38E06">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2A23F625" w14:textId="77777777" w:rsidR="00AD362C" w:rsidRPr="00AD362C" w:rsidRDefault="00AD362C" w:rsidP="00714B52">
                            <w:pPr>
                              <w:shd w:val="clear" w:color="auto" w:fill="FFFFFF"/>
                              <w:spacing w:after="0" w:line="240" w:lineRule="auto"/>
                              <w:outlineLvl w:val="1"/>
                              <w:rPr>
                                <w:rFonts w:ascii="Open Sans" w:eastAsia="Times New Roman" w:hAnsi="Open Sans" w:cs="Open Sans"/>
                                <w:b/>
                                <w:bCs/>
                                <w:color w:val="444646"/>
                                <w:sz w:val="28"/>
                                <w:szCs w:val="28"/>
                              </w:rPr>
                            </w:pPr>
                            <w:r w:rsidRPr="00AD362C">
                              <w:rPr>
                                <w:rFonts w:ascii="Open Sans" w:eastAsia="Times New Roman" w:hAnsi="Open Sans" w:cs="Open Sans"/>
                                <w:b/>
                                <w:bCs/>
                                <w:color w:val="444646"/>
                                <w:sz w:val="28"/>
                                <w:szCs w:val="28"/>
                              </w:rPr>
                              <w:t>Listening to Code. Engaging children in CS through the connections with music.</w:t>
                            </w:r>
                          </w:p>
                          <w:p w14:paraId="390F2DB4" w14:textId="2A491E1D" w:rsidR="00CB7DE4" w:rsidRPr="00412559" w:rsidRDefault="00642463" w:rsidP="00412559">
                            <w:pPr>
                              <w:spacing w:after="120"/>
                              <w:textAlignment w:val="baseline"/>
                              <w:rPr>
                                <w:rFonts w:ascii="Arial" w:hAnsi="Arial"/>
                                <w:color w:val="112E51"/>
                                <w:kern w:val="24"/>
                              </w:rPr>
                            </w:pPr>
                            <w:r>
                              <w:rPr>
                                <w:rFonts w:ascii="Arial" w:hAnsi="Arial"/>
                                <w:color w:val="112E51"/>
                                <w:kern w:val="24"/>
                              </w:rPr>
                              <w:t xml:space="preserve">Victor Hugo Minces, </w:t>
                            </w:r>
                            <w:proofErr w:type="spellStart"/>
                            <w:r>
                              <w:rPr>
                                <w:rFonts w:ascii="Arial" w:hAnsi="Arial"/>
                                <w:color w:val="112E51"/>
                                <w:kern w:val="24"/>
                              </w:rPr>
                              <w:t>Wanli</w:t>
                            </w:r>
                            <w:proofErr w:type="spellEnd"/>
                            <w:r>
                              <w:rPr>
                                <w:rFonts w:ascii="Arial" w:hAnsi="Arial"/>
                                <w:color w:val="112E51"/>
                                <w:kern w:val="24"/>
                              </w:rPr>
                              <w:t xml:space="preserve"> Xing, </w:t>
                            </w:r>
                            <w:proofErr w:type="spellStart"/>
                            <w:r>
                              <w:rPr>
                                <w:rFonts w:ascii="Arial" w:hAnsi="Arial"/>
                                <w:color w:val="112E51"/>
                                <w:kern w:val="24"/>
                              </w:rPr>
                              <w:t>Chenglu</w:t>
                            </w:r>
                            <w:proofErr w:type="spellEnd"/>
                            <w:r>
                              <w:rPr>
                                <w:rFonts w:ascii="Arial" w:hAnsi="Arial"/>
                                <w:color w:val="112E51"/>
                                <w:kern w:val="24"/>
                              </w:rPr>
                              <w:t xml:space="preserve"> Li, Alec Barron, Susan </w:t>
                            </w:r>
                            <w:proofErr w:type="spellStart"/>
                            <w:r>
                              <w:rPr>
                                <w:rFonts w:ascii="Arial" w:hAnsi="Arial"/>
                                <w:color w:val="112E51"/>
                                <w:kern w:val="24"/>
                              </w:rPr>
                              <w:t>Yonezawa</w:t>
                            </w:r>
                            <w:proofErr w:type="spellEnd"/>
                          </w:p>
                          <w:p w14:paraId="5BBFB662" w14:textId="0F08C938"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642463">
                              <w:rPr>
                                <w:rFonts w:ascii="Arial" w:hAnsi="Arial"/>
                                <w:color w:val="112E51"/>
                                <w:kern w:val="24"/>
                              </w:rPr>
                              <w:t>1657366</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642463">
                              <w:rPr>
                                <w:rFonts w:ascii="Arial" w:hAnsi="Arial"/>
                                <w:color w:val="112E51"/>
                                <w:kern w:val="24"/>
                              </w:rPr>
                              <w:t>2017-2023</w:t>
                            </w:r>
                          </w:p>
                          <w:p w14:paraId="64C4B334" w14:textId="51C36676"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642463">
                              <w:rPr>
                                <w:rFonts w:ascii="Arial" w:hAnsi="Arial"/>
                                <w:color w:val="112E51"/>
                                <w:kern w:val="24"/>
                              </w:rPr>
                              <w:t>DTI</w:t>
                            </w:r>
                          </w:p>
                          <w:p w14:paraId="6758626E" w14:textId="555758BC"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642463">
                              <w:rPr>
                                <w:rFonts w:ascii="Arial" w:hAnsi="Arial"/>
                                <w:color w:val="112E51"/>
                                <w:kern w:val="24"/>
                              </w:rPr>
                              <w:t>www.listeningtowaves.com</w:t>
                            </w:r>
                          </w:p>
                          <w:p w14:paraId="397C7FEB" w14:textId="4D52F80C" w:rsidR="00412559" w:rsidRPr="003C7AA2" w:rsidRDefault="00412559" w:rsidP="003C7AA2">
                            <w:pPr>
                              <w:spacing w:after="120"/>
                              <w:textAlignment w:val="baseline"/>
                              <w:rPr>
                                <w:rFonts w:ascii="Arial" w:hAnsi="Arial"/>
                                <w:color w:val="112E51"/>
                                <w:kern w:val="24"/>
                              </w:rPr>
                            </w:pPr>
                            <w:r w:rsidRPr="00412559">
                              <w:rPr>
                                <w:rFonts w:ascii="Arial" w:hAnsi="Arial"/>
                                <w:color w:val="112E51"/>
                                <w:kern w:val="24"/>
                              </w:rPr>
                              <w:t xml:space="preserve">Project Overview: </w:t>
                            </w:r>
                            <w:r w:rsidR="00642463">
                              <w:rPr>
                                <w:rFonts w:ascii="Arial" w:hAnsi="Arial"/>
                                <w:color w:val="112E51"/>
                                <w:kern w:val="24"/>
                              </w:rPr>
                              <w:t>Our project has</w:t>
                            </w:r>
                            <w:r w:rsidR="00026453">
                              <w:rPr>
                                <w:rFonts w:ascii="Arial" w:hAnsi="Arial"/>
                                <w:color w:val="112E51"/>
                                <w:kern w:val="24"/>
                              </w:rPr>
                              <w:t xml:space="preserve"> previously</w:t>
                            </w:r>
                            <w:r w:rsidR="00642463">
                              <w:rPr>
                                <w:rFonts w:ascii="Arial" w:hAnsi="Arial"/>
                                <w:color w:val="112E51"/>
                                <w:kern w:val="24"/>
                              </w:rPr>
                              <w:t xml:space="preserve"> demonstrated that underrepresented children engage with science through the connections between physics, sound, and music. This poster </w:t>
                            </w:r>
                            <w:r w:rsidR="003C7AA2">
                              <w:rPr>
                                <w:rFonts w:ascii="Arial" w:hAnsi="Arial"/>
                                <w:color w:val="112E51"/>
                                <w:kern w:val="24"/>
                              </w:rPr>
                              <w:t>focusses</w:t>
                            </w:r>
                            <w:r w:rsidR="00642463">
                              <w:rPr>
                                <w:rFonts w:ascii="Arial" w:hAnsi="Arial"/>
                                <w:color w:val="112E51"/>
                                <w:kern w:val="24"/>
                              </w:rPr>
                              <w:t xml:space="preserve"> on a new </w:t>
                            </w:r>
                            <w:r w:rsidR="003C7AA2">
                              <w:rPr>
                                <w:rFonts w:ascii="Arial" w:hAnsi="Arial"/>
                                <w:color w:val="112E51"/>
                                <w:kern w:val="24"/>
                              </w:rPr>
                              <w:t>web application</w:t>
                            </w:r>
                            <w:r w:rsidR="00642463">
                              <w:rPr>
                                <w:rFonts w:ascii="Arial" w:hAnsi="Arial"/>
                                <w:color w:val="112E51"/>
                                <w:kern w:val="24"/>
                              </w:rPr>
                              <w:t xml:space="preserve"> connecting music with computer science</w:t>
                            </w:r>
                            <w:r w:rsidR="003C7AA2">
                              <w:rPr>
                                <w:rFonts w:ascii="Arial" w:hAnsi="Arial"/>
                                <w:color w:val="112E51"/>
                                <w:kern w:val="24"/>
                              </w:rPr>
                              <w:t>.</w:t>
                            </w: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" fillcolor="white [3201]" strokecolor="black [3200]" strokeweight="1pt">
                <v:textbox style="mso-fit-shape-to-text:t">
                  <w:txbxContent>
                    <w:p w14:paraId="2A23F625" w14:textId="77777777" w:rsidR="00AD362C" w:rsidRPr="00AD362C" w:rsidRDefault="00AD362C" w:rsidP="00714B52">
                      <w:pPr>
                        <w:shd w:val="clear" w:color="auto" w:fill="FFFFFF"/>
                        <w:spacing w:after="0" w:line="240" w:lineRule="auto"/>
                        <w:outlineLvl w:val="1"/>
                        <w:rPr>
                          <w:rFonts w:ascii="Open Sans" w:eastAsia="Times New Roman" w:hAnsi="Open Sans" w:cs="Open Sans"/>
                          <w:b/>
                          <w:bCs/>
                          <w:color w:val="444646"/>
                          <w:sz w:val="28"/>
                          <w:szCs w:val="28"/>
                        </w:rPr>
                      </w:pPr>
                      <w:r w:rsidRPr="00AD362C">
                        <w:rPr>
                          <w:rFonts w:ascii="Open Sans" w:eastAsia="Times New Roman" w:hAnsi="Open Sans" w:cs="Open Sans"/>
                          <w:b/>
                          <w:bCs/>
                          <w:color w:val="444646"/>
                          <w:sz w:val="28"/>
                          <w:szCs w:val="28"/>
                        </w:rPr>
                        <w:t>Listening to Code. Engaging children in CS through the connections with music.</w:t>
                      </w:r>
                    </w:p>
                    <w:p w14:paraId="390F2DB4" w14:textId="2A491E1D" w:rsidR="00CB7DE4" w:rsidRPr="00412559" w:rsidRDefault="00642463" w:rsidP="00412559">
                      <w:pPr>
                        <w:spacing w:after="120"/>
                        <w:textAlignment w:val="baseline"/>
                        <w:rPr>
                          <w:rFonts w:ascii="Arial" w:hAnsi="Arial"/>
                          <w:color w:val="112E51"/>
                          <w:kern w:val="24"/>
                        </w:rPr>
                      </w:pPr>
                      <w:r>
                        <w:rPr>
                          <w:rFonts w:ascii="Arial" w:hAnsi="Arial"/>
                          <w:color w:val="112E51"/>
                          <w:kern w:val="24"/>
                        </w:rPr>
                        <w:t xml:space="preserve">Victor Hugo Minces, </w:t>
                      </w:r>
                      <w:proofErr w:type="spellStart"/>
                      <w:r>
                        <w:rPr>
                          <w:rFonts w:ascii="Arial" w:hAnsi="Arial"/>
                          <w:color w:val="112E51"/>
                          <w:kern w:val="24"/>
                        </w:rPr>
                        <w:t>Wanli</w:t>
                      </w:r>
                      <w:proofErr w:type="spellEnd"/>
                      <w:r>
                        <w:rPr>
                          <w:rFonts w:ascii="Arial" w:hAnsi="Arial"/>
                          <w:color w:val="112E51"/>
                          <w:kern w:val="24"/>
                        </w:rPr>
                        <w:t xml:space="preserve"> Xing, </w:t>
                      </w:r>
                      <w:proofErr w:type="spellStart"/>
                      <w:r>
                        <w:rPr>
                          <w:rFonts w:ascii="Arial" w:hAnsi="Arial"/>
                          <w:color w:val="112E51"/>
                          <w:kern w:val="24"/>
                        </w:rPr>
                        <w:t>Chenglu</w:t>
                      </w:r>
                      <w:proofErr w:type="spellEnd"/>
                      <w:r>
                        <w:rPr>
                          <w:rFonts w:ascii="Arial" w:hAnsi="Arial"/>
                          <w:color w:val="112E51"/>
                          <w:kern w:val="24"/>
                        </w:rPr>
                        <w:t xml:space="preserve"> Li, Alec Barron, Susan </w:t>
                      </w:r>
                      <w:proofErr w:type="spellStart"/>
                      <w:r>
                        <w:rPr>
                          <w:rFonts w:ascii="Arial" w:hAnsi="Arial"/>
                          <w:color w:val="112E51"/>
                          <w:kern w:val="24"/>
                        </w:rPr>
                        <w:t>Yonezawa</w:t>
                      </w:r>
                      <w:proofErr w:type="spellEnd"/>
                    </w:p>
                    <w:p w14:paraId="5BBFB662" w14:textId="0F08C938"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642463">
                        <w:rPr>
                          <w:rFonts w:ascii="Arial" w:hAnsi="Arial"/>
                          <w:color w:val="112E51"/>
                          <w:kern w:val="24"/>
                        </w:rPr>
                        <w:t>1657366</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642463">
                        <w:rPr>
                          <w:rFonts w:ascii="Arial" w:hAnsi="Arial"/>
                          <w:color w:val="112E51"/>
                          <w:kern w:val="24"/>
                        </w:rPr>
                        <w:t>2017-2023</w:t>
                      </w:r>
                    </w:p>
                    <w:p w14:paraId="64C4B334" w14:textId="51C36676"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642463">
                        <w:rPr>
                          <w:rFonts w:ascii="Arial" w:hAnsi="Arial"/>
                          <w:color w:val="112E51"/>
                          <w:kern w:val="24"/>
                        </w:rPr>
                        <w:t>DTI</w:t>
                      </w:r>
                    </w:p>
                    <w:p w14:paraId="6758626E" w14:textId="555758BC"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642463">
                        <w:rPr>
                          <w:rFonts w:ascii="Arial" w:hAnsi="Arial"/>
                          <w:color w:val="112E51"/>
                          <w:kern w:val="24"/>
                        </w:rPr>
                        <w:t>www.listeningtowaves.com</w:t>
                      </w:r>
                    </w:p>
                    <w:p w14:paraId="397C7FEB" w14:textId="4D52F80C" w:rsidR="00412559" w:rsidRPr="003C7AA2" w:rsidRDefault="00412559" w:rsidP="003C7AA2">
                      <w:pPr>
                        <w:spacing w:after="120"/>
                        <w:textAlignment w:val="baseline"/>
                        <w:rPr>
                          <w:rFonts w:ascii="Arial" w:hAnsi="Arial"/>
                          <w:color w:val="112E51"/>
                          <w:kern w:val="24"/>
                        </w:rPr>
                      </w:pPr>
                      <w:r w:rsidRPr="00412559">
                        <w:rPr>
                          <w:rFonts w:ascii="Arial" w:hAnsi="Arial"/>
                          <w:color w:val="112E51"/>
                          <w:kern w:val="24"/>
                        </w:rPr>
                        <w:t xml:space="preserve">Project Overview: </w:t>
                      </w:r>
                      <w:r w:rsidR="00642463">
                        <w:rPr>
                          <w:rFonts w:ascii="Arial" w:hAnsi="Arial"/>
                          <w:color w:val="112E51"/>
                          <w:kern w:val="24"/>
                        </w:rPr>
                        <w:t>Our project has</w:t>
                      </w:r>
                      <w:r w:rsidR="00026453">
                        <w:rPr>
                          <w:rFonts w:ascii="Arial" w:hAnsi="Arial"/>
                          <w:color w:val="112E51"/>
                          <w:kern w:val="24"/>
                        </w:rPr>
                        <w:t xml:space="preserve"> previously</w:t>
                      </w:r>
                      <w:r w:rsidR="00642463">
                        <w:rPr>
                          <w:rFonts w:ascii="Arial" w:hAnsi="Arial"/>
                          <w:color w:val="112E51"/>
                          <w:kern w:val="24"/>
                        </w:rPr>
                        <w:t xml:space="preserve"> demonstrated that underrepresented children engage with science through the connections between physics, sound, and music. This poster </w:t>
                      </w:r>
                      <w:r w:rsidR="003C7AA2">
                        <w:rPr>
                          <w:rFonts w:ascii="Arial" w:hAnsi="Arial"/>
                          <w:color w:val="112E51"/>
                          <w:kern w:val="24"/>
                        </w:rPr>
                        <w:t>focusses</w:t>
                      </w:r>
                      <w:r w:rsidR="00642463">
                        <w:rPr>
                          <w:rFonts w:ascii="Arial" w:hAnsi="Arial"/>
                          <w:color w:val="112E51"/>
                          <w:kern w:val="24"/>
                        </w:rPr>
                        <w:t xml:space="preserve"> on a new </w:t>
                      </w:r>
                      <w:r w:rsidR="003C7AA2">
                        <w:rPr>
                          <w:rFonts w:ascii="Arial" w:hAnsi="Arial"/>
                          <w:color w:val="112E51"/>
                          <w:kern w:val="24"/>
                        </w:rPr>
                        <w:t>web application</w:t>
                      </w:r>
                      <w:r w:rsidR="00642463">
                        <w:rPr>
                          <w:rFonts w:ascii="Arial" w:hAnsi="Arial"/>
                          <w:color w:val="112E51"/>
                          <w:kern w:val="24"/>
                        </w:rPr>
                        <w:t xml:space="preserve"> connecting music with computer science</w:t>
                      </w:r>
                      <w:r w:rsidR="003C7AA2">
                        <w:rPr>
                          <w:rFonts w:ascii="Arial" w:hAnsi="Arial"/>
                          <w:color w:val="112E51"/>
                          <w:kern w:val="24"/>
                        </w:rPr>
                        <w:t>.</w:t>
                      </w: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26453"/>
    <w:rsid w:val="000A07BA"/>
    <w:rsid w:val="001110E0"/>
    <w:rsid w:val="00300CF7"/>
    <w:rsid w:val="003C7AA2"/>
    <w:rsid w:val="003E65C0"/>
    <w:rsid w:val="00412559"/>
    <w:rsid w:val="004C460D"/>
    <w:rsid w:val="00590A23"/>
    <w:rsid w:val="00642463"/>
    <w:rsid w:val="00714B52"/>
    <w:rsid w:val="009E092A"/>
    <w:rsid w:val="00AD362C"/>
    <w:rsid w:val="00C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paragraph" w:styleId="Heading2">
    <w:name w:val="heading 2"/>
    <w:basedOn w:val="Normal"/>
    <w:link w:val="Heading2Char"/>
    <w:uiPriority w:val="9"/>
    <w:qFormat/>
    <w:rsid w:val="00AD36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362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885289566">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3.xml><?xml version="1.0" encoding="utf-8"?>
<ds:datastoreItem xmlns:ds="http://schemas.openxmlformats.org/officeDocument/2006/customXml" ds:itemID="{81D6951E-BDDE-47B5-9CBA-125F3A446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victor minces</cp:lastModifiedBy>
  <cp:revision>4</cp:revision>
  <dcterms:created xsi:type="dcterms:W3CDTF">2022-10-26T23:07:00Z</dcterms:created>
  <dcterms:modified xsi:type="dcterms:W3CDTF">2022-10-27T01:32:00Z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