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5134A671" w:rsidR="00300CF7" w:rsidRDefault="001E5DBB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7C723A52">
                <wp:simplePos x="0" y="0"/>
                <wp:positionH relativeFrom="margin">
                  <wp:posOffset>0</wp:posOffset>
                </wp:positionH>
                <wp:positionV relativeFrom="paragraph">
                  <wp:posOffset>4114799</wp:posOffset>
                </wp:positionV>
                <wp:extent cx="5924550" cy="1555955"/>
                <wp:effectExtent l="0" t="0" r="19050" b="1905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555955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5E581AAF" w14:textId="14F2B8FE" w:rsidR="001E5DBB" w:rsidRDefault="003A470D" w:rsidP="00C11841">
                            <w:pPr>
                              <w:jc w:val="both"/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A470D">
                              <w:rPr>
                                <w:rFonts w:ascii="Libre Franklin" w:hAnsi="Libre Franklin"/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There's a lot of interesting things about how drones are built, and different stuff like the analytics, engineering or work engines. Those</w:t>
                            </w:r>
                            <w:r w:rsidR="00C11841">
                              <w:rPr>
                                <w:rFonts w:ascii="Libre Franklin" w:hAnsi="Libre Franklin"/>
                                <w:i/>
                                <w:iCs/>
                                <w:color w:val="323E4F" w:themeColor="text2" w:themeShade="BF"/>
                                <w:sz w:val="73"/>
                                <w:szCs w:val="73"/>
                              </w:rPr>
                              <w:t xml:space="preserve"> </w:t>
                            </w:r>
                            <w:r w:rsidRPr="003A470D">
                              <w:rPr>
                                <w:rFonts w:ascii="Libre Franklin" w:hAnsi="Libre Franklin"/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are really interesting. The GIST program has topic</w:t>
                            </w:r>
                            <w:r w:rsidR="00C11841">
                              <w:rPr>
                                <w:rFonts w:ascii="Libre Franklin" w:hAnsi="Libre Franklin"/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="00C11841">
                              <w:rPr>
                                <w:rFonts w:ascii="Libre Franklin" w:hAnsi="Libre Franklin"/>
                                <w:i/>
                                <w:iCs/>
                                <w:color w:val="323E4F" w:themeColor="text2" w:themeShade="BF"/>
                                <w:sz w:val="73"/>
                                <w:szCs w:val="73"/>
                              </w:rPr>
                              <w:t xml:space="preserve"> </w:t>
                            </w:r>
                            <w:r w:rsidRPr="003A470D">
                              <w:rPr>
                                <w:rFonts w:ascii="Libre Franklin" w:hAnsi="Libre Franklin"/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that are </w:t>
                            </w:r>
                            <w:proofErr w:type="gramStart"/>
                            <w:r w:rsidRPr="003A470D">
                              <w:rPr>
                                <w:rFonts w:ascii="Libre Franklin" w:hAnsi="Libre Franklin"/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really interesting</w:t>
                            </w:r>
                            <w:proofErr w:type="gramEnd"/>
                            <w:r w:rsidRPr="003A470D">
                              <w:rPr>
                                <w:rFonts w:ascii="Libre Franklin" w:hAnsi="Libre Franklin"/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to me.</w:t>
                            </w:r>
                            <w:r w:rsidR="001E5DBB">
                              <w:rPr>
                                <w:rFonts w:ascii="Libre Franklin" w:hAnsi="Libre Franklin"/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--</w:t>
                            </w:r>
                            <w:r w:rsidR="001E5DBB" w:rsidRPr="009929D8">
                              <w:rPr>
                                <w:rFonts w:ascii="Arial" w:hAnsi="Arial"/>
                                <w:b/>
                                <w:bCs/>
                                <w:color w:val="323E4F" w:themeColor="text2" w:themeShade="BF"/>
                                <w:kern w:val="24"/>
                                <w:sz w:val="24"/>
                                <w:szCs w:val="24"/>
                              </w:rPr>
                              <w:t xml:space="preserve">Cohort 1 </w:t>
                            </w:r>
                            <w:r w:rsidR="001E5DBB" w:rsidRPr="009929D8">
                              <w:rPr>
                                <w:rFonts w:ascii="Arial" w:hAnsi="Arial"/>
                                <w:b/>
                                <w:b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Participant</w:t>
                            </w:r>
                            <w:r w:rsidR="00CB7DE4" w:rsidRPr="001E5DBB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649AEA" w14:textId="12560AD2" w:rsidR="001E5DBB" w:rsidRPr="001E5DBB" w:rsidRDefault="001E5DBB" w:rsidP="00CB7DE4">
                            <w:pPr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E5DBB">
                              <w:rPr>
                                <w:rFonts w:ascii="Libre Franklin" w:hAnsi="Libre Franklin"/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I knew some stuff in the weather, but I just don't like to raise my hand</w:t>
                            </w:r>
                            <w:r w:rsidRPr="001E5DBB">
                              <w:rPr>
                                <w:rFonts w:ascii="Libre Franklin" w:hAnsi="Libre Franklin"/>
                                <w:i/>
                                <w:iCs/>
                                <w:color w:val="323E4F" w:themeColor="text2" w:themeShade="BF"/>
                                <w:sz w:val="73"/>
                                <w:szCs w:val="73"/>
                              </w:rPr>
                              <w:t xml:space="preserve"> </w:t>
                            </w:r>
                            <w:r w:rsidRPr="001E5DBB">
                              <w:rPr>
                                <w:rFonts w:ascii="Libre Franklin" w:hAnsi="Libre Franklin"/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because I don't want everyone like to look at me or something.</w:t>
                            </w:r>
                            <w:r w:rsidRPr="001E5DBB">
                              <w:rPr>
                                <w:rFonts w:ascii="Libre Franklin" w:hAnsi="Libre Franklin"/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--</w:t>
                            </w:r>
                            <w:r w:rsidRPr="001E5DBB">
                              <w:rPr>
                                <w:rFonts w:ascii="Arial" w:hAnsi="Arial"/>
                                <w:color w:val="323E4F" w:themeColor="text2" w:themeShade="BF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9D8">
                              <w:rPr>
                                <w:rFonts w:ascii="Arial" w:hAnsi="Arial"/>
                                <w:b/>
                                <w:bCs/>
                                <w:color w:val="323E4F" w:themeColor="text2" w:themeShade="BF"/>
                                <w:kern w:val="24"/>
                                <w:sz w:val="24"/>
                                <w:szCs w:val="24"/>
                              </w:rPr>
                              <w:t xml:space="preserve">Cohort 1 </w:t>
                            </w:r>
                            <w:r w:rsidRPr="009929D8">
                              <w:rPr>
                                <w:rFonts w:ascii="Arial" w:hAnsi="Arial"/>
                                <w:b/>
                                <w:b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Participant</w:t>
                            </w:r>
                          </w:p>
                          <w:p w14:paraId="5CFBEE46" w14:textId="77777777" w:rsidR="00CB7DE4" w:rsidRPr="003A470D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F9F9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324pt;width:466.5pt;height:1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&#13;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5E581AAF" w14:textId="14F2B8FE" w:rsidR="001E5DBB" w:rsidRDefault="003A470D" w:rsidP="00C11841">
                      <w:pPr>
                        <w:jc w:val="both"/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 w:rsidRPr="003A470D">
                        <w:rPr>
                          <w:rFonts w:ascii="Libre Franklin" w:hAnsi="Libre Franklin"/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There's a lot of interesting things about how drones are built, and different stuff like the analytics, engineering or work engines. Those</w:t>
                      </w:r>
                      <w:r w:rsidR="00C11841">
                        <w:rPr>
                          <w:rFonts w:ascii="Libre Franklin" w:hAnsi="Libre Franklin"/>
                          <w:i/>
                          <w:iCs/>
                          <w:color w:val="323E4F" w:themeColor="text2" w:themeShade="BF"/>
                          <w:sz w:val="73"/>
                          <w:szCs w:val="73"/>
                        </w:rPr>
                        <w:t xml:space="preserve"> </w:t>
                      </w:r>
                      <w:r w:rsidRPr="003A470D">
                        <w:rPr>
                          <w:rFonts w:ascii="Libre Franklin" w:hAnsi="Libre Franklin"/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are really interesting. The GIST program has topic</w:t>
                      </w:r>
                      <w:r w:rsidR="00C11841">
                        <w:rPr>
                          <w:rFonts w:ascii="Libre Franklin" w:hAnsi="Libre Franklin"/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s</w:t>
                      </w:r>
                      <w:r w:rsidR="00C11841">
                        <w:rPr>
                          <w:rFonts w:ascii="Libre Franklin" w:hAnsi="Libre Franklin"/>
                          <w:i/>
                          <w:iCs/>
                          <w:color w:val="323E4F" w:themeColor="text2" w:themeShade="BF"/>
                          <w:sz w:val="73"/>
                          <w:szCs w:val="73"/>
                        </w:rPr>
                        <w:t xml:space="preserve"> </w:t>
                      </w:r>
                      <w:r w:rsidRPr="003A470D">
                        <w:rPr>
                          <w:rFonts w:ascii="Libre Franklin" w:hAnsi="Libre Franklin"/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that are </w:t>
                      </w:r>
                      <w:proofErr w:type="gramStart"/>
                      <w:r w:rsidRPr="003A470D">
                        <w:rPr>
                          <w:rFonts w:ascii="Libre Franklin" w:hAnsi="Libre Franklin"/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really interesting</w:t>
                      </w:r>
                      <w:proofErr w:type="gramEnd"/>
                      <w:r w:rsidRPr="003A470D">
                        <w:rPr>
                          <w:rFonts w:ascii="Libre Franklin" w:hAnsi="Libre Franklin"/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to me.</w:t>
                      </w:r>
                      <w:r w:rsidR="001E5DBB">
                        <w:rPr>
                          <w:rFonts w:ascii="Libre Franklin" w:hAnsi="Libre Franklin"/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--</w:t>
                      </w:r>
                      <w:r w:rsidR="001E5DBB" w:rsidRPr="009929D8">
                        <w:rPr>
                          <w:rFonts w:ascii="Arial" w:hAnsi="Arial"/>
                          <w:b/>
                          <w:bCs/>
                          <w:color w:val="323E4F" w:themeColor="text2" w:themeShade="BF"/>
                          <w:kern w:val="24"/>
                          <w:sz w:val="24"/>
                          <w:szCs w:val="24"/>
                        </w:rPr>
                        <w:t xml:space="preserve">Cohort 1 </w:t>
                      </w:r>
                      <w:r w:rsidR="001E5DBB" w:rsidRPr="009929D8">
                        <w:rPr>
                          <w:rFonts w:ascii="Arial" w:hAnsi="Arial"/>
                          <w:b/>
                          <w:bCs/>
                          <w:color w:val="033859"/>
                          <w:kern w:val="24"/>
                          <w:sz w:val="24"/>
                          <w:szCs w:val="24"/>
                        </w:rPr>
                        <w:t>Participant</w:t>
                      </w:r>
                      <w:r w:rsidR="00CB7DE4" w:rsidRPr="001E5DBB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649AEA" w14:textId="12560AD2" w:rsidR="001E5DBB" w:rsidRPr="001E5DBB" w:rsidRDefault="001E5DBB" w:rsidP="00CB7DE4">
                      <w:pPr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 w:rsidRPr="001E5DBB">
                        <w:rPr>
                          <w:rFonts w:ascii="Libre Franklin" w:hAnsi="Libre Franklin"/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I knew some stuff in the weather, but I just don't like to raise my hand</w:t>
                      </w:r>
                      <w:r w:rsidRPr="001E5DBB">
                        <w:rPr>
                          <w:rFonts w:ascii="Libre Franklin" w:hAnsi="Libre Franklin"/>
                          <w:i/>
                          <w:iCs/>
                          <w:color w:val="323E4F" w:themeColor="text2" w:themeShade="BF"/>
                          <w:sz w:val="73"/>
                          <w:szCs w:val="73"/>
                        </w:rPr>
                        <w:t xml:space="preserve"> </w:t>
                      </w:r>
                      <w:r w:rsidRPr="001E5DBB">
                        <w:rPr>
                          <w:rFonts w:ascii="Libre Franklin" w:hAnsi="Libre Franklin"/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because I don't want everyone like to look at me or something.</w:t>
                      </w:r>
                      <w:r w:rsidRPr="001E5DBB">
                        <w:rPr>
                          <w:rFonts w:ascii="Libre Franklin" w:hAnsi="Libre Franklin"/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 xml:space="preserve"> --</w:t>
                      </w:r>
                      <w:r w:rsidRPr="001E5DBB">
                        <w:rPr>
                          <w:rFonts w:ascii="Arial" w:hAnsi="Arial"/>
                          <w:color w:val="323E4F" w:themeColor="text2" w:themeShade="BF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9929D8">
                        <w:rPr>
                          <w:rFonts w:ascii="Arial" w:hAnsi="Arial"/>
                          <w:b/>
                          <w:bCs/>
                          <w:color w:val="323E4F" w:themeColor="text2" w:themeShade="BF"/>
                          <w:kern w:val="24"/>
                          <w:sz w:val="24"/>
                          <w:szCs w:val="24"/>
                        </w:rPr>
                        <w:t xml:space="preserve">Cohort 1 </w:t>
                      </w:r>
                      <w:r w:rsidRPr="009929D8">
                        <w:rPr>
                          <w:rFonts w:ascii="Arial" w:hAnsi="Arial"/>
                          <w:b/>
                          <w:bCs/>
                          <w:color w:val="033859"/>
                          <w:kern w:val="24"/>
                          <w:sz w:val="24"/>
                          <w:szCs w:val="24"/>
                        </w:rPr>
                        <w:t>Participant</w:t>
                      </w:r>
                    </w:p>
                    <w:p w14:paraId="5CFBEE46" w14:textId="77777777" w:rsidR="00CB7DE4" w:rsidRPr="003A470D" w:rsidRDefault="00CB7DE4" w:rsidP="00CB7DE4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7AA106BE">
                <wp:simplePos x="0" y="0"/>
                <wp:positionH relativeFrom="margin">
                  <wp:posOffset>0</wp:posOffset>
                </wp:positionH>
                <wp:positionV relativeFrom="paragraph">
                  <wp:posOffset>5729747</wp:posOffset>
                </wp:positionV>
                <wp:extent cx="5924550" cy="1224117"/>
                <wp:effectExtent l="0" t="0" r="19050" b="825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24117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5335E981" w14:textId="7D6DA770" w:rsidR="00412559" w:rsidRPr="00EC0893" w:rsidRDefault="00BE3728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EC0893">
                              <w:rPr>
                                <w:rFonts w:ascii="Arial" w:hAnsi="Arial"/>
                                <w:color w:val="033859"/>
                                <w:kern w:val="24"/>
                              </w:rPr>
                              <w:t xml:space="preserve">We have employed intentional recruitment strategies to ensure equitable opportunities to the GIST program and representative participants. We </w:t>
                            </w:r>
                            <w:r w:rsidR="00EC0893">
                              <w:rPr>
                                <w:rFonts w:ascii="Arial" w:hAnsi="Arial"/>
                                <w:color w:val="033859"/>
                                <w:kern w:val="24"/>
                              </w:rPr>
                              <w:t>partner with</w:t>
                            </w:r>
                            <w:r w:rsidRPr="00EC0893">
                              <w:rPr>
                                <w:rFonts w:ascii="Arial" w:hAnsi="Arial"/>
                                <w:color w:val="033859"/>
                                <w:kern w:val="24"/>
                              </w:rPr>
                              <w:t xml:space="preserve"> racially diverse, gender diverse, and autistic/neurodiverse research assistants who provide critical “insider” perspectives and adaptations to better meet the needs of autistic participants.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68C0" id="_x0000_s1027" type="#_x0000_t202" style="position:absolute;margin-left:0;margin-top:451.15pt;width:466.5pt;height:96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" fillcolor="#e6ebee" strokecolor="#e6ebee" strokeweight="1pt">
                <v:textbox>
                  <w:txbxContent>
                    <w:p w14:paraId="3409A3F1" w14:textId="5194B6AB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5335E981" w14:textId="7D6DA770" w:rsidR="00412559" w:rsidRPr="00EC0893" w:rsidRDefault="00BE3728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EC0893">
                        <w:rPr>
                          <w:rFonts w:ascii="Arial" w:hAnsi="Arial"/>
                          <w:color w:val="033859"/>
                          <w:kern w:val="24"/>
                        </w:rPr>
                        <w:t xml:space="preserve">We have employed intentional recruitment strategies to ensure equitable opportunities to the GIST program and representative participants. We </w:t>
                      </w:r>
                      <w:r w:rsidR="00EC0893">
                        <w:rPr>
                          <w:rFonts w:ascii="Arial" w:hAnsi="Arial"/>
                          <w:color w:val="033859"/>
                          <w:kern w:val="24"/>
                        </w:rPr>
                        <w:t>partner with</w:t>
                      </w:r>
                      <w:r w:rsidRPr="00EC0893">
                        <w:rPr>
                          <w:rFonts w:ascii="Arial" w:hAnsi="Arial"/>
                          <w:color w:val="033859"/>
                          <w:kern w:val="24"/>
                        </w:rPr>
                        <w:t xml:space="preserve"> racially diverse, gender diverse, and autistic/neurodiverse research assistants who provide critical “insider” perspectives and adaptations to better meet the needs of autistic participants.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1213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788C9FD9">
                <wp:simplePos x="0" y="0"/>
                <wp:positionH relativeFrom="margin">
                  <wp:posOffset>0</wp:posOffset>
                </wp:positionH>
                <wp:positionV relativeFrom="paragraph">
                  <wp:posOffset>294968</wp:posOffset>
                </wp:positionV>
                <wp:extent cx="5924550" cy="2160638"/>
                <wp:effectExtent l="0" t="0" r="19050" b="1143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1606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EBF" w14:textId="6465025F" w:rsidR="00CB7DE4" w:rsidRPr="00CB7DE4" w:rsidRDefault="00531213" w:rsidP="004C460D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Connecting Students with Autism to Geographic Information Science &amp; Technology Careers</w:t>
                            </w:r>
                          </w:p>
                          <w:p w14:paraId="390F2DB4" w14:textId="37E17D20" w:rsidR="00CB7DE4" w:rsidRPr="00412559" w:rsidRDefault="00D356DB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Jason Painter &amp; Jamie Pearson</w:t>
                            </w:r>
                          </w:p>
                          <w:p w14:paraId="52A097F0" w14:textId="52EE5F63" w:rsidR="006D5146" w:rsidRPr="006D5146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1A621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2048937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1A621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2021-2024</w:t>
                            </w:r>
                          </w:p>
                          <w:p w14:paraId="1AFC86AE" w14:textId="75F1A907" w:rsidR="006D5146" w:rsidRDefault="004C460D" w:rsidP="00531213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1A621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I</w:t>
                            </w:r>
                            <w:r w:rsidR="00531213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nnovative Technology Experiences for Students and Teachers (ITEST)</w:t>
                            </w:r>
                          </w:p>
                          <w:p w14:paraId="397C7FEB" w14:textId="2293CBC2" w:rsidR="00412559" w:rsidRPr="006D5146" w:rsidRDefault="00412559" w:rsidP="00531213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531213" w:rsidRPr="006D5146"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  <w:t>The goal of the project is to develop an innovative, research-based workforce development model that (1) increases student self-regulation, interest, and motivation in Geographic Information Science &amp; Technology (GIST) and (2) expands students’ understanding of GIST/STEM concepts and skill sets.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FCED" id="_x0000_s1028" type="#_x0000_t202" style="position:absolute;margin-left:0;margin-top:23.25pt;width:466.5pt;height:1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" fillcolor="white [3201]" strokecolor="black [3200]" strokeweight="1pt">
                <v:textbox>
                  <w:txbxContent>
                    <w:p w14:paraId="1E12DEBF" w14:textId="6465025F" w:rsidR="00CB7DE4" w:rsidRPr="00CB7DE4" w:rsidRDefault="00531213" w:rsidP="004C460D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Connecting Students with Autism to Geographic Information Science &amp; Technology Careers</w:t>
                      </w:r>
                    </w:p>
                    <w:p w14:paraId="390F2DB4" w14:textId="37E17D20" w:rsidR="00CB7DE4" w:rsidRPr="00412559" w:rsidRDefault="00D356DB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Jason Painter &amp; Jamie Pearson</w:t>
                      </w:r>
                    </w:p>
                    <w:p w14:paraId="52A097F0" w14:textId="52EE5F63" w:rsidR="006D5146" w:rsidRPr="006D5146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1A621C">
                        <w:rPr>
                          <w:rFonts w:ascii="Arial" w:hAnsi="Arial"/>
                          <w:color w:val="112E51"/>
                          <w:kern w:val="24"/>
                        </w:rPr>
                        <w:t>2048937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1A621C">
                        <w:rPr>
                          <w:rFonts w:ascii="Arial" w:hAnsi="Arial"/>
                          <w:color w:val="112E51"/>
                          <w:kern w:val="24"/>
                        </w:rPr>
                        <w:t>2021-2024</w:t>
                      </w:r>
                    </w:p>
                    <w:p w14:paraId="1AFC86AE" w14:textId="75F1A907" w:rsidR="006D5146" w:rsidRDefault="004C460D" w:rsidP="00531213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1A621C">
                        <w:rPr>
                          <w:rFonts w:ascii="Arial" w:hAnsi="Arial"/>
                          <w:color w:val="112E51"/>
                          <w:kern w:val="24"/>
                        </w:rPr>
                        <w:t>I</w:t>
                      </w:r>
                      <w:r w:rsidR="00531213">
                        <w:rPr>
                          <w:rFonts w:ascii="Arial" w:hAnsi="Arial"/>
                          <w:color w:val="112E51"/>
                          <w:kern w:val="24"/>
                        </w:rPr>
                        <w:t>nnovative Technology Experiences for Students and Teachers (ITEST)</w:t>
                      </w:r>
                    </w:p>
                    <w:p w14:paraId="397C7FEB" w14:textId="2293CBC2" w:rsidR="00412559" w:rsidRPr="006D5146" w:rsidRDefault="00412559" w:rsidP="00531213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531213" w:rsidRPr="006D5146">
                        <w:rPr>
                          <w:rFonts w:ascii="Arial" w:hAnsi="Arial" w:cs="Arial"/>
                          <w:color w:val="323E4F" w:themeColor="text2" w:themeShade="BF"/>
                        </w:rPr>
                        <w:t>The goal of the project is to develop an innovative, research-based workforce development model that (1) increases student self-regulation, interest, and motivation in Geographic Information Science &amp; Technology (GIST) and (2) expands students’ understanding of GIST/STEM concepts and skill sets.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EB3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A7F976" wp14:editId="184FAEFA">
                <wp:simplePos x="0" y="0"/>
                <wp:positionH relativeFrom="margin">
                  <wp:posOffset>4888871</wp:posOffset>
                </wp:positionH>
                <wp:positionV relativeFrom="paragraph">
                  <wp:posOffset>-561314</wp:posOffset>
                </wp:positionV>
                <wp:extent cx="1031064" cy="794624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F9E3E-FFBD-2A2D-58DD-4E0E0950FA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064" cy="794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14:paraId="5B906F4D" w14:textId="62459646" w:rsidR="004C460D" w:rsidRPr="00835EB3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92B1A33" w14:textId="0913122E" w:rsidR="004C460D" w:rsidRPr="00835EB3" w:rsidRDefault="00835EB3" w:rsidP="00835EB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35EB3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30523212" wp14:editId="1203C997">
                                  <wp:extent cx="826738" cy="398107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193" cy="4103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F976" id="TextBox 4" o:spid="_x0000_s1029" type="#_x0000_t202" style="position:absolute;margin-left:384.95pt;margin-top:-44.2pt;width:81.2pt;height:62.5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" filled="f" stroked="f">
                <v:stroke dashstyle="dash"/>
                <v:textbox inset=",7.2pt,,7.2pt">
                  <w:txbxContent>
                    <w:p w14:paraId="5B906F4D" w14:textId="62459646" w:rsidR="004C460D" w:rsidRPr="00835EB3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</w:p>
                    <w:p w14:paraId="692B1A33" w14:textId="0913122E" w:rsidR="004C460D" w:rsidRPr="00835EB3" w:rsidRDefault="00835EB3" w:rsidP="00835EB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 w:rsidRPr="00835EB3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30523212" wp14:editId="1203C997">
                            <wp:extent cx="826738" cy="398107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2193" cy="4103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347FC33C">
                <wp:simplePos x="0" y="0"/>
                <wp:positionH relativeFrom="margin">
                  <wp:posOffset>0</wp:posOffset>
                </wp:positionH>
                <wp:positionV relativeFrom="paragraph">
                  <wp:posOffset>2604135</wp:posOffset>
                </wp:positionV>
                <wp:extent cx="5924550" cy="1412875"/>
                <wp:effectExtent l="0" t="0" r="19050" b="1587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1287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0A49357F" w:rsidR="004C460D" w:rsidRPr="006D5146" w:rsidRDefault="003A470D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D5146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Preliminary findings from Phase 1 of this mixed methods design indicate: (a) GIST has increased autistic student interest in STEM activities and careers and (b) </w:t>
                            </w:r>
                            <w:r w:rsidR="006D5146" w:rsidRPr="006D5146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GIST participants engage in various self-regulating strategies to maintain engagement and address sensory needs</w:t>
                            </w:r>
                            <w:r w:rsidR="006D5146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during STEM instruction.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EDBE" id="_x0000_s1030" type="#_x0000_t202" style="position:absolute;margin-left:0;margin-top:205.05pt;width:466.5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" fillcolor="#033859" strokecolor="black [3200]" strokeweight="1pt">
                <v:textbox>
                  <w:txbxContent>
                    <w:p w14:paraId="00F0BA69" w14:textId="0A49357F" w:rsidR="004C460D" w:rsidRPr="006D5146" w:rsidRDefault="003A470D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6D5146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Preliminary findings from Phase 1 of this mixed methods design indicate: (a) GIST has increased autistic student interest in STEM activities and careers and (b) </w:t>
                      </w:r>
                      <w:r w:rsidR="006D5146" w:rsidRPr="006D5146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GIST participants engage in various self-regulating strategies to maintain engagement and address sensory needs</w:t>
                      </w:r>
                      <w:r w:rsidR="006D5146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during STEM instruction.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38BA5FD2">
                <wp:simplePos x="0" y="0"/>
                <wp:positionH relativeFrom="margin">
                  <wp:posOffset>0</wp:posOffset>
                </wp:positionH>
                <wp:positionV relativeFrom="paragraph">
                  <wp:posOffset>7049770</wp:posOffset>
                </wp:positionV>
                <wp:extent cx="5924550" cy="1371600"/>
                <wp:effectExtent l="0" t="0" r="19050" b="1905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7922A0CB" w14:textId="68F8A165" w:rsidR="00412559" w:rsidRPr="00EC0893" w:rsidRDefault="00796E6D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C0893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Given the individual learning, sensory, behavior, and communication needs of our participants, we have made program adaptations such as </w:t>
                            </w:r>
                            <w:r w:rsidR="004F5732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smaller</w:t>
                            </w:r>
                            <w:r w:rsidRPr="00EC0893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hands-on group sizes, implementing a token economy reward system to maintain student motivation, and providing strategies to support independence and executive functioning.</w:t>
                            </w:r>
                          </w:p>
                          <w:p w14:paraId="1D79B9A1" w14:textId="77777777" w:rsidR="00412559" w:rsidRPr="004C460D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21FB" id="_x0000_s1031" type="#_x0000_t202" style="position:absolute;margin-left:0;margin-top:555.1pt;width:466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&#13;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7922A0CB" w14:textId="68F8A165" w:rsidR="00412559" w:rsidRPr="00EC0893" w:rsidRDefault="00796E6D" w:rsidP="00412559">
                      <w:pPr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 w:rsidRPr="00EC0893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Given the individual learning, sensory, behavior, and communication needs of our participants, we have made program adaptations such as </w:t>
                      </w:r>
                      <w:r w:rsidR="004F5732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smaller</w:t>
                      </w:r>
                      <w:r w:rsidRPr="00EC0893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hands-on group sizes, implementing a token economy reward system to maintain student motivation, and providing strategies to support independence and executive functioning.</w:t>
                      </w:r>
                    </w:p>
                    <w:p w14:paraId="1D79B9A1" w14:textId="77777777" w:rsidR="00412559" w:rsidRPr="004C460D" w:rsidRDefault="00412559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782F2986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B3">
        <w:tab/>
      </w:r>
      <w:r w:rsidR="00835EB3">
        <w:tab/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A07BA"/>
    <w:rsid w:val="001110E0"/>
    <w:rsid w:val="001A621C"/>
    <w:rsid w:val="001E5DBB"/>
    <w:rsid w:val="00223C6D"/>
    <w:rsid w:val="00300CF7"/>
    <w:rsid w:val="003A470D"/>
    <w:rsid w:val="00412559"/>
    <w:rsid w:val="004C460D"/>
    <w:rsid w:val="004F5732"/>
    <w:rsid w:val="00531213"/>
    <w:rsid w:val="006D5146"/>
    <w:rsid w:val="006E5BE3"/>
    <w:rsid w:val="00796E6D"/>
    <w:rsid w:val="00835EB3"/>
    <w:rsid w:val="009929D8"/>
    <w:rsid w:val="00AB2AB1"/>
    <w:rsid w:val="00BE3728"/>
    <w:rsid w:val="00C11841"/>
    <w:rsid w:val="00CB7DE4"/>
    <w:rsid w:val="00D356DB"/>
    <w:rsid w:val="00E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Jamie Pearson</cp:lastModifiedBy>
  <cp:revision>11</cp:revision>
  <dcterms:created xsi:type="dcterms:W3CDTF">2022-10-31T17:02:00Z</dcterms:created>
  <dcterms:modified xsi:type="dcterms:W3CDTF">2022-10-31T18:51:00Z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